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D" w:rsidRPr="00BA0F2D" w:rsidRDefault="005658CD" w:rsidP="005658CD">
      <w:pPr>
        <w:shd w:val="clear" w:color="auto" w:fill="FFFFFF"/>
        <w:spacing w:after="0" w:line="240" w:lineRule="auto"/>
        <w:jc w:val="center"/>
        <w:rPr>
          <w:rFonts w:cs="Times New Roman"/>
          <w:szCs w:val="24"/>
        </w:rPr>
      </w:pPr>
      <w:r w:rsidRPr="00BA0F2D">
        <w:rPr>
          <w:rFonts w:cs="Times New Roman"/>
          <w:spacing w:val="-1"/>
          <w:szCs w:val="24"/>
        </w:rPr>
        <w:t xml:space="preserve">           Муниципальное бюджетное общеобразовательное учреждение</w:t>
      </w:r>
    </w:p>
    <w:p w:rsidR="005658CD" w:rsidRPr="00BA0F2D" w:rsidRDefault="005658CD" w:rsidP="005658CD">
      <w:pPr>
        <w:shd w:val="clear" w:color="auto" w:fill="FFFFFF"/>
        <w:spacing w:after="0" w:line="240" w:lineRule="auto"/>
        <w:jc w:val="center"/>
        <w:rPr>
          <w:rFonts w:cs="Times New Roman"/>
          <w:szCs w:val="24"/>
        </w:rPr>
      </w:pPr>
      <w:r w:rsidRPr="00BA0F2D">
        <w:rPr>
          <w:rFonts w:cs="Times New Roman"/>
          <w:spacing w:val="-2"/>
          <w:szCs w:val="24"/>
        </w:rPr>
        <w:t>средняя общеобразовательная школа № 3 им. атамана М.И. Платова</w:t>
      </w:r>
    </w:p>
    <w:p w:rsidR="005658CD" w:rsidRPr="00BA0F2D" w:rsidRDefault="005658CD" w:rsidP="005658CD">
      <w:pPr>
        <w:shd w:val="clear" w:color="auto" w:fill="FFFFFF"/>
        <w:spacing w:after="0" w:line="240" w:lineRule="auto"/>
        <w:jc w:val="center"/>
        <w:rPr>
          <w:rFonts w:cs="Times New Roman"/>
          <w:szCs w:val="24"/>
        </w:rPr>
      </w:pPr>
      <w:r w:rsidRPr="00BA0F2D">
        <w:rPr>
          <w:rFonts w:cs="Times New Roman"/>
          <w:spacing w:val="-1"/>
          <w:szCs w:val="24"/>
        </w:rPr>
        <w:t>346410, Ростовская область, г. Новочеркасск, пр. Ермака 92/75</w:t>
      </w:r>
    </w:p>
    <w:p w:rsidR="005658CD" w:rsidRPr="00BA0F2D" w:rsidRDefault="005658CD" w:rsidP="005658C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  <w:r w:rsidRPr="00BA0F2D">
        <w:rPr>
          <w:rFonts w:cs="Times New Roman"/>
          <w:szCs w:val="24"/>
        </w:rPr>
        <w:t>тел. (8635) 22-80-88, 22-31-79</w:t>
      </w:r>
    </w:p>
    <w:p w:rsidR="005658CD" w:rsidRPr="00BA0F2D" w:rsidRDefault="005658CD" w:rsidP="005658CD">
      <w:pPr>
        <w:shd w:val="clear" w:color="auto" w:fill="FFFFFF"/>
        <w:spacing w:after="0" w:line="240" w:lineRule="auto"/>
        <w:jc w:val="center"/>
        <w:rPr>
          <w:rFonts w:cs="Times New Roman"/>
        </w:rPr>
      </w:pPr>
      <w:r w:rsidRPr="00BA0F2D">
        <w:rPr>
          <w:rFonts w:cs="Times New Roman"/>
          <w:szCs w:val="24"/>
        </w:rPr>
        <w:t>_________________________________________________________________________</w:t>
      </w:r>
    </w:p>
    <w:p w:rsidR="005658CD" w:rsidRDefault="005658C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84F03">
        <w:rPr>
          <w:noProof/>
        </w:rPr>
        <w:drawing>
          <wp:anchor distT="0" distB="0" distL="114300" distR="114300" simplePos="0" relativeHeight="251659264" behindDoc="0" locked="0" layoutInCell="1" allowOverlap="1" wp14:anchorId="7449C749" wp14:editId="4D6F2970">
            <wp:simplePos x="0" y="0"/>
            <wp:positionH relativeFrom="column">
              <wp:posOffset>-217170</wp:posOffset>
            </wp:positionH>
            <wp:positionV relativeFrom="paragraph">
              <wp:posOffset>209550</wp:posOffset>
            </wp:positionV>
            <wp:extent cx="2202180" cy="188976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8CD" w:rsidRDefault="005658CD" w:rsidP="005658CD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  <w:r w:rsidRPr="005658CD">
        <w:rPr>
          <w:b/>
          <w:color w:val="943634" w:themeColor="accent2" w:themeShade="BF"/>
          <w:sz w:val="56"/>
          <w:szCs w:val="56"/>
        </w:rPr>
        <w:t>ИГРОВАЯ ДЕЯТЕЛЬНОСТЬ</w:t>
      </w: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  <w:r w:rsidRPr="005658CD">
        <w:rPr>
          <w:b/>
          <w:color w:val="943634" w:themeColor="accent2" w:themeShade="BF"/>
          <w:sz w:val="56"/>
          <w:szCs w:val="56"/>
        </w:rPr>
        <w:t xml:space="preserve">КАК СРЕДСТВО </w:t>
      </w: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  <w:r w:rsidRPr="005658CD">
        <w:rPr>
          <w:b/>
          <w:color w:val="943634" w:themeColor="accent2" w:themeShade="BF"/>
          <w:sz w:val="56"/>
          <w:szCs w:val="56"/>
        </w:rPr>
        <w:t>ОБУЧЕНИЯ И ВОСПИТАНИЯ</w:t>
      </w: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center"/>
        <w:rPr>
          <w:b/>
          <w:color w:val="943634" w:themeColor="accent2" w:themeShade="BF"/>
          <w:sz w:val="56"/>
          <w:szCs w:val="56"/>
        </w:rPr>
      </w:pPr>
      <w:r w:rsidRPr="005658CD">
        <w:rPr>
          <w:b/>
          <w:color w:val="943634" w:themeColor="accent2" w:themeShade="BF"/>
          <w:sz w:val="56"/>
          <w:szCs w:val="56"/>
        </w:rPr>
        <w:t>В ПРОЦЕССЕ ИЗУЧЕНИЯ ПРЕДМЕТА ТЕХНОЛОГИЯ</w:t>
      </w: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40"/>
          <w:szCs w:val="40"/>
        </w:rPr>
      </w:pPr>
      <w:r w:rsidRPr="005658CD">
        <w:rPr>
          <w:b/>
          <w:i/>
          <w:sz w:val="40"/>
          <w:szCs w:val="40"/>
        </w:rPr>
        <w:t>Мороз Елена Владимировна</w:t>
      </w:r>
      <w:r>
        <w:rPr>
          <w:b/>
          <w:i/>
          <w:sz w:val="40"/>
          <w:szCs w:val="40"/>
        </w:rPr>
        <w:t>,</w:t>
      </w: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учитель технологии</w:t>
      </w: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40"/>
          <w:szCs w:val="40"/>
        </w:rPr>
      </w:pPr>
      <w:r w:rsidRPr="005658CD">
        <w:rPr>
          <w:b/>
          <w:i/>
          <w:sz w:val="40"/>
          <w:szCs w:val="40"/>
        </w:rPr>
        <w:t>МБОУ СОШ № 3</w:t>
      </w: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40"/>
          <w:szCs w:val="40"/>
        </w:rPr>
      </w:pPr>
      <w:r w:rsidRPr="005658CD">
        <w:rPr>
          <w:b/>
          <w:i/>
          <w:sz w:val="40"/>
          <w:szCs w:val="40"/>
        </w:rPr>
        <w:t xml:space="preserve"> им. атамана М.И. Платова</w:t>
      </w:r>
    </w:p>
    <w:p w:rsid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40"/>
          <w:szCs w:val="40"/>
        </w:rPr>
      </w:pPr>
      <w:r w:rsidRPr="005658CD">
        <w:rPr>
          <w:b/>
          <w:i/>
          <w:sz w:val="40"/>
          <w:szCs w:val="40"/>
        </w:rPr>
        <w:t>г. Новочеркасск</w:t>
      </w:r>
    </w:p>
    <w:p w:rsidR="005658CD" w:rsidRPr="005658CD" w:rsidRDefault="005658CD" w:rsidP="005658C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Ростовская область</w:t>
      </w:r>
    </w:p>
    <w:p w:rsidR="005658CD" w:rsidRPr="005658CD" w:rsidRDefault="005658C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40"/>
          <w:szCs w:val="40"/>
        </w:rPr>
      </w:pPr>
    </w:p>
    <w:p w:rsidR="005658CD" w:rsidRDefault="005658C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36"/>
          <w:szCs w:val="36"/>
        </w:rPr>
      </w:pPr>
    </w:p>
    <w:p w:rsidR="005658CD" w:rsidRPr="005658CD" w:rsidRDefault="005658C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36"/>
          <w:szCs w:val="36"/>
        </w:rPr>
      </w:pPr>
      <w:r w:rsidRPr="005658CD">
        <w:rPr>
          <w:b/>
          <w:sz w:val="36"/>
          <w:szCs w:val="36"/>
        </w:rPr>
        <w:t>2023</w:t>
      </w:r>
    </w:p>
    <w:p w:rsidR="005658CD" w:rsidRDefault="005658C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0FBD" w:rsidRDefault="00B40FB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40FBD">
        <w:rPr>
          <w:b/>
          <w:sz w:val="28"/>
          <w:szCs w:val="28"/>
        </w:rPr>
        <w:lastRenderedPageBreak/>
        <w:t xml:space="preserve">ИГРОВАЯ ДЕЯТЕЛЬНОСТЬ КАК СРЕДСТВО </w:t>
      </w:r>
    </w:p>
    <w:p w:rsidR="004D172C" w:rsidRPr="00B40FBD" w:rsidRDefault="00B40FB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40FBD">
        <w:rPr>
          <w:b/>
          <w:sz w:val="28"/>
          <w:szCs w:val="28"/>
        </w:rPr>
        <w:t>ОБУЧЕНИЯ И ВОСПИТАНИЯ</w:t>
      </w:r>
    </w:p>
    <w:p w:rsidR="00907FBE" w:rsidRPr="00B40FBD" w:rsidRDefault="00B40FBD" w:rsidP="00B40FB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40FBD">
        <w:rPr>
          <w:b/>
          <w:sz w:val="28"/>
          <w:szCs w:val="28"/>
        </w:rPr>
        <w:t>В ПРОЦЕССЕ ИЗУЧЕНИЯ ПРЕДМЕТА ТЕХНОЛОГИЯ</w:t>
      </w:r>
    </w:p>
    <w:p w:rsidR="0016252D" w:rsidRDefault="00B40FBD" w:rsidP="00B40FBD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Мороз Елена Владимировна</w:t>
      </w:r>
    </w:p>
    <w:p w:rsidR="00B40FBD" w:rsidRDefault="00B40FBD" w:rsidP="00B40FBD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СОШ № 3 им. атамана М.И. Платова</w:t>
      </w:r>
    </w:p>
    <w:p w:rsidR="00B40FBD" w:rsidRDefault="00B40FBD" w:rsidP="00B40FBD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Ростовская область, г. Новочеркасск</w:t>
      </w:r>
    </w:p>
    <w:p w:rsidR="00267B61" w:rsidRDefault="00267B61" w:rsidP="009C01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42DB6" w:rsidRDefault="00D42DB6" w:rsidP="009C01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DB6">
        <w:rPr>
          <w:b/>
          <w:sz w:val="28"/>
          <w:szCs w:val="28"/>
        </w:rPr>
        <w:t>Аннотация.</w:t>
      </w:r>
      <w:r>
        <w:rPr>
          <w:sz w:val="28"/>
          <w:szCs w:val="28"/>
        </w:rPr>
        <w:t xml:space="preserve"> Цель: </w:t>
      </w:r>
      <w:r w:rsidRPr="00D42DB6">
        <w:rPr>
          <w:sz w:val="28"/>
          <w:szCs w:val="28"/>
        </w:rPr>
        <w:t xml:space="preserve">раскрыть методику игровой деятельности в процессе обучения. </w:t>
      </w:r>
      <w:r>
        <w:rPr>
          <w:sz w:val="28"/>
          <w:szCs w:val="28"/>
        </w:rPr>
        <w:t>Методы</w:t>
      </w:r>
      <w:r w:rsidRPr="00D42DB6">
        <w:rPr>
          <w:sz w:val="28"/>
          <w:szCs w:val="28"/>
        </w:rPr>
        <w:t xml:space="preserve"> педагогического исследования: беседа, анкетирование, наблюдение.</w:t>
      </w:r>
      <w:r>
        <w:rPr>
          <w:sz w:val="28"/>
          <w:szCs w:val="28"/>
        </w:rPr>
        <w:t xml:space="preserve"> Результат:</w:t>
      </w:r>
      <w:r w:rsidR="00D93872" w:rsidRPr="00D93872">
        <w:rPr>
          <w:sz w:val="28"/>
          <w:szCs w:val="28"/>
        </w:rPr>
        <w:t xml:space="preserve"> </w:t>
      </w:r>
      <w:r w:rsidR="00D93872" w:rsidRPr="00B40FBD">
        <w:rPr>
          <w:sz w:val="28"/>
          <w:szCs w:val="28"/>
        </w:rPr>
        <w:t>включение в урок активных методов идентификации целей, ожиданий</w:t>
      </w:r>
      <w:r w:rsidR="009C013B">
        <w:rPr>
          <w:sz w:val="28"/>
          <w:szCs w:val="28"/>
        </w:rPr>
        <w:t>, опасений</w:t>
      </w:r>
      <w:r w:rsidR="00D93872" w:rsidRPr="00B40FBD">
        <w:rPr>
          <w:sz w:val="28"/>
          <w:szCs w:val="28"/>
        </w:rPr>
        <w:t xml:space="preserve"> позволяют учителю </w:t>
      </w:r>
      <w:r w:rsidR="00D93872" w:rsidRPr="009C013B">
        <w:rPr>
          <w:rStyle w:val="a5"/>
          <w:b w:val="0"/>
          <w:sz w:val="28"/>
          <w:szCs w:val="28"/>
        </w:rPr>
        <w:t>лучше понять класс и каждого обучающегося</w:t>
      </w:r>
      <w:r w:rsidR="00D93872" w:rsidRPr="009C013B">
        <w:rPr>
          <w:b/>
          <w:sz w:val="28"/>
          <w:szCs w:val="28"/>
        </w:rPr>
        <w:t xml:space="preserve">, </w:t>
      </w:r>
      <w:r w:rsidR="00D93872" w:rsidRPr="009C013B">
        <w:rPr>
          <w:sz w:val="28"/>
          <w:szCs w:val="28"/>
        </w:rPr>
        <w:t>а</w:t>
      </w:r>
      <w:r w:rsidR="00D93872" w:rsidRPr="009C013B">
        <w:rPr>
          <w:b/>
          <w:sz w:val="28"/>
          <w:szCs w:val="28"/>
        </w:rPr>
        <w:t xml:space="preserve"> </w:t>
      </w:r>
      <w:r w:rsidR="00D93872" w:rsidRPr="009C013B">
        <w:rPr>
          <w:rStyle w:val="a5"/>
          <w:b w:val="0"/>
          <w:sz w:val="28"/>
          <w:szCs w:val="28"/>
        </w:rPr>
        <w:t>полученные материалы в дальнейшем использовать для осуществления личностно-ориентированного подхода к ученикам.</w:t>
      </w:r>
      <w:r w:rsidR="009C013B">
        <w:rPr>
          <w:rStyle w:val="a5"/>
          <w:b w:val="0"/>
          <w:sz w:val="28"/>
          <w:szCs w:val="28"/>
        </w:rPr>
        <w:t xml:space="preserve"> </w:t>
      </w:r>
      <w:r w:rsidR="00D93872">
        <w:rPr>
          <w:sz w:val="28"/>
          <w:szCs w:val="28"/>
        </w:rPr>
        <w:t>Выводы:</w:t>
      </w:r>
      <w:r w:rsidR="009C013B">
        <w:rPr>
          <w:sz w:val="28"/>
          <w:szCs w:val="28"/>
        </w:rPr>
        <w:t xml:space="preserve"> </w:t>
      </w:r>
      <w:r w:rsidR="00D93872" w:rsidRPr="00B40FBD">
        <w:rPr>
          <w:sz w:val="28"/>
          <w:szCs w:val="28"/>
        </w:rPr>
        <w:t>технологией учебных игр является практическое осуществление педагогической теории и получение в педагогическом процессе заранее намеченных результатов.</w:t>
      </w:r>
      <w:r w:rsidR="009C013B">
        <w:rPr>
          <w:sz w:val="28"/>
          <w:szCs w:val="28"/>
        </w:rPr>
        <w:t xml:space="preserve"> У</w:t>
      </w:r>
      <w:r w:rsidR="00D93872" w:rsidRPr="00B40FBD">
        <w:rPr>
          <w:sz w:val="28"/>
          <w:szCs w:val="28"/>
        </w:rPr>
        <w:t xml:space="preserve">чебная игра есть </w:t>
      </w:r>
      <w:r w:rsidR="00D93872" w:rsidRPr="009C013B">
        <w:rPr>
          <w:rStyle w:val="a4"/>
          <w:i w:val="0"/>
          <w:sz w:val="28"/>
          <w:szCs w:val="28"/>
        </w:rPr>
        <w:t>творческое повторение конкретной человеческой деятельности на глубоко личном уровне</w:t>
      </w:r>
      <w:r w:rsidR="00D93872" w:rsidRPr="00B40FBD">
        <w:rPr>
          <w:sz w:val="28"/>
          <w:szCs w:val="28"/>
        </w:rPr>
        <w:t xml:space="preserve"> с элементами оригинальной новизны, полезности и значимости в условиях самостоятельност</w:t>
      </w:r>
      <w:r w:rsidR="009C013B">
        <w:rPr>
          <w:sz w:val="28"/>
          <w:szCs w:val="28"/>
        </w:rPr>
        <w:t>и или соревнования с соперником. В</w:t>
      </w:r>
      <w:r w:rsidR="00D93872" w:rsidRPr="00B40FBD">
        <w:rPr>
          <w:sz w:val="28"/>
          <w:szCs w:val="28"/>
        </w:rPr>
        <w:t xml:space="preserve"> процессе игры </w:t>
      </w:r>
      <w:r w:rsidR="00D93872" w:rsidRPr="009C013B">
        <w:rPr>
          <w:rStyle w:val="a4"/>
          <w:i w:val="0"/>
          <w:sz w:val="28"/>
          <w:szCs w:val="28"/>
        </w:rPr>
        <w:t>срабатывает ассоциативная, механическая, зрительная и другие виды памяти по запросам игровой ситуации</w:t>
      </w:r>
      <w:r w:rsidR="00D93872" w:rsidRPr="009C013B">
        <w:rPr>
          <w:i/>
          <w:sz w:val="28"/>
          <w:szCs w:val="28"/>
        </w:rPr>
        <w:t xml:space="preserve">, </w:t>
      </w:r>
      <w:r w:rsidR="009C013B">
        <w:rPr>
          <w:sz w:val="28"/>
          <w:szCs w:val="28"/>
        </w:rPr>
        <w:t>а не по требованию учителя. И</w:t>
      </w:r>
      <w:r w:rsidR="00D93872" w:rsidRPr="00B40FBD">
        <w:rPr>
          <w:sz w:val="28"/>
          <w:szCs w:val="28"/>
        </w:rPr>
        <w:t xml:space="preserve">гра на уроке является </w:t>
      </w:r>
      <w:r w:rsidR="00D93872" w:rsidRPr="009C013B">
        <w:rPr>
          <w:rStyle w:val="a4"/>
          <w:i w:val="0"/>
          <w:sz w:val="28"/>
          <w:szCs w:val="28"/>
        </w:rPr>
        <w:t>комплексным носителем информации</w:t>
      </w:r>
      <w:r w:rsidR="00D93872" w:rsidRPr="00B40FBD">
        <w:rPr>
          <w:sz w:val="28"/>
          <w:szCs w:val="28"/>
        </w:rPr>
        <w:t xml:space="preserve">. </w:t>
      </w:r>
    </w:p>
    <w:p w:rsidR="00267B61" w:rsidRPr="00267B61" w:rsidRDefault="00267B61" w:rsidP="009C01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B61"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игровая деятельность; инновационные технологии; технология.</w:t>
      </w:r>
    </w:p>
    <w:p w:rsidR="009C013B" w:rsidRPr="00267B61" w:rsidRDefault="009C013B" w:rsidP="009C01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38E7" w:rsidRPr="00B40FBD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Педагогический процесс </w:t>
      </w:r>
      <w:r w:rsidR="00D42DB6">
        <w:rPr>
          <w:sz w:val="28"/>
          <w:szCs w:val="28"/>
        </w:rPr>
        <w:t xml:space="preserve">- </w:t>
      </w:r>
      <w:r w:rsidRPr="00B40FBD">
        <w:rPr>
          <w:sz w:val="28"/>
          <w:szCs w:val="28"/>
        </w:rPr>
        <w:t xml:space="preserve">это совокупность урочных занятий внеклассной и внешкольной воспитательной работы, проводимых педагогическим и ученическим коллективом по одному плану. В обучении применяются в основном уроки-семинары, практические и лабораторные работы, на которых используются различные методы и средства. </w:t>
      </w:r>
    </w:p>
    <w:p w:rsidR="00B538E7" w:rsidRPr="00B40FBD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Увеличение умственной нагрузки на уроках заставляет задуматься над тем, как поддержать у учащихся интерес к изучаемому материалу, их активность на протяжении всего урока. Приходится искать эффективные методы обучения и такие методические приемы, которые активизировали бы мысль школьников, стимулировали бы их к самостоятельному приобретению знаний. Надо позаботиться о том, чтобы на уроках ученик работал активно и увлеченно, использовать это как отправную точку для возникновения и развития любознательности, глубокого познавательного интереса. Немаловажную роль здесь можно отвести дидактическим играм. </w:t>
      </w:r>
    </w:p>
    <w:p w:rsidR="00B538E7" w:rsidRPr="00B40FBD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Игра-творчество, игра-труд. В процессе игры у детей вырабатывается привычка сосредоточиться, мыслить самостоятельно, развивает внимание, стремление к знаниям. Разнообразные игровые действия, при помощи которых решается та или иная умственная задача, поддерживает и усиливает интерес детей к учебному предмету. Всё это неотъемлемо связано с изучением предмета Технология. </w:t>
      </w:r>
    </w:p>
    <w:p w:rsidR="00B538E7" w:rsidRPr="00B40FBD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lastRenderedPageBreak/>
        <w:t>Широкое понимание термина «занимательность» идет еще от Н.И.</w:t>
      </w:r>
      <w:r w:rsidR="009C013B">
        <w:rPr>
          <w:sz w:val="28"/>
          <w:szCs w:val="28"/>
        </w:rPr>
        <w:t xml:space="preserve"> </w:t>
      </w:r>
      <w:r w:rsidRPr="00B40FBD">
        <w:rPr>
          <w:sz w:val="28"/>
          <w:szCs w:val="28"/>
        </w:rPr>
        <w:t>Лобачевского, он считал, что занимательность</w:t>
      </w:r>
      <w:r w:rsidR="009C013B">
        <w:rPr>
          <w:sz w:val="28"/>
          <w:szCs w:val="28"/>
        </w:rPr>
        <w:t xml:space="preserve"> </w:t>
      </w:r>
      <w:r w:rsidRPr="00B40FBD">
        <w:rPr>
          <w:sz w:val="28"/>
          <w:szCs w:val="28"/>
        </w:rPr>
        <w:t>-</w:t>
      </w:r>
      <w:r w:rsidR="009C013B">
        <w:rPr>
          <w:sz w:val="28"/>
          <w:szCs w:val="28"/>
        </w:rPr>
        <w:t xml:space="preserve"> </w:t>
      </w:r>
      <w:r w:rsidRPr="00B40FBD">
        <w:rPr>
          <w:sz w:val="28"/>
          <w:szCs w:val="28"/>
        </w:rPr>
        <w:t xml:space="preserve">необходимое средство возбуждать и поддерживать внимание, без нее преподавание не бывает успешным. Современная дидактика, обращаясь к игровым формам обучения на уроке, справедливо усматривает в них возможность эффективной организации взаимодействия педагога и учащихся, продуктивной формой их общения с присущими им элементами соревнования, неподдельного интереса. </w:t>
      </w:r>
    </w:p>
    <w:p w:rsidR="00B538E7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Игра наиболее доступный вид деятельности,</w:t>
      </w:r>
      <w:r w:rsidRPr="002B5B8A">
        <w:rPr>
          <w:rStyle w:val="a4"/>
          <w:i w:val="0"/>
          <w:sz w:val="28"/>
          <w:szCs w:val="28"/>
        </w:rPr>
        <w:t xml:space="preserve"> способ переработки полученных из окружающего мира впечатлений</w:t>
      </w:r>
      <w:r w:rsidRPr="002B5B8A">
        <w:rPr>
          <w:sz w:val="28"/>
          <w:szCs w:val="28"/>
        </w:rPr>
        <w:t xml:space="preserve">. В игре </w:t>
      </w:r>
      <w:r w:rsidRPr="002B5B8A">
        <w:rPr>
          <w:rStyle w:val="a4"/>
          <w:i w:val="0"/>
          <w:sz w:val="28"/>
          <w:szCs w:val="28"/>
        </w:rPr>
        <w:t>ярко проявляются особенности мышления и воображения</w:t>
      </w:r>
      <w:r w:rsidRPr="002B5B8A">
        <w:rPr>
          <w:sz w:val="28"/>
          <w:szCs w:val="28"/>
        </w:rPr>
        <w:t xml:space="preserve"> ученика, его </w:t>
      </w:r>
      <w:r w:rsidRPr="002B5B8A">
        <w:rPr>
          <w:rStyle w:val="a4"/>
          <w:i w:val="0"/>
          <w:sz w:val="28"/>
          <w:szCs w:val="28"/>
        </w:rPr>
        <w:t>эмоциональность, активность, развивающая потребность в общении</w:t>
      </w:r>
      <w:r w:rsidRPr="002B5B8A">
        <w:rPr>
          <w:sz w:val="28"/>
          <w:szCs w:val="28"/>
        </w:rPr>
        <w:t xml:space="preserve">. </w:t>
      </w:r>
      <w:r w:rsidR="00B538E7" w:rsidRPr="002B5B8A">
        <w:rPr>
          <w:sz w:val="28"/>
          <w:szCs w:val="28"/>
        </w:rPr>
        <w:t xml:space="preserve">Интересная игра повышает умственную активность ребенка, и он может решить более трудную задачу, чем на обычном занятии. Но это не значит, что занятия должны проходить только в форме игры. Игра – это только один из методов, и она дает хорошие результаты только в сочетании с другими: наблюдениями, беседами, самостоятельной работой. </w:t>
      </w:r>
      <w:r w:rsidR="00B538E7" w:rsidRPr="002B5B8A">
        <w:rPr>
          <w:rStyle w:val="a5"/>
          <w:b w:val="0"/>
          <w:sz w:val="28"/>
          <w:szCs w:val="28"/>
        </w:rPr>
        <w:t>Играя, дети учатся применять свои знания и умения на практике, пользоваться ими в разных условиях.</w:t>
      </w:r>
      <w:r w:rsidR="009C013B" w:rsidRPr="002B5B8A">
        <w:rPr>
          <w:sz w:val="28"/>
          <w:szCs w:val="28"/>
        </w:rPr>
        <w:t xml:space="preserve"> Игра - </w:t>
      </w:r>
      <w:r w:rsidR="00B538E7" w:rsidRPr="002B5B8A">
        <w:rPr>
          <w:sz w:val="28"/>
          <w:szCs w:val="28"/>
        </w:rPr>
        <w:t xml:space="preserve">это </w:t>
      </w:r>
      <w:r w:rsidR="00B538E7" w:rsidRPr="002B5B8A">
        <w:rPr>
          <w:rStyle w:val="a4"/>
          <w:i w:val="0"/>
          <w:sz w:val="28"/>
          <w:szCs w:val="28"/>
        </w:rPr>
        <w:t>самостоятельная деятельность, в которой дети вступают в общение со сверстниками.</w:t>
      </w:r>
      <w:r w:rsidR="00B538E7" w:rsidRPr="002B5B8A">
        <w:rPr>
          <w:sz w:val="28"/>
          <w:szCs w:val="28"/>
        </w:rPr>
        <w:t xml:space="preserve"> </w:t>
      </w:r>
      <w:r w:rsidR="00B538E7" w:rsidRPr="002B5B8A">
        <w:rPr>
          <w:rStyle w:val="a4"/>
          <w:i w:val="0"/>
          <w:sz w:val="28"/>
          <w:szCs w:val="28"/>
        </w:rPr>
        <w:t>Их объединяет общая цель, совместные усилия к ее достижению, общие переживания</w:t>
      </w:r>
      <w:r w:rsidR="00B538E7" w:rsidRPr="002B5B8A">
        <w:rPr>
          <w:sz w:val="28"/>
          <w:szCs w:val="28"/>
        </w:rPr>
        <w:t xml:space="preserve">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Игра имеет большое значение, она тесно связана с обучением на занятиях, с наблюдениями повседневной жизни. </w:t>
      </w:r>
    </w:p>
    <w:p w:rsidR="00B538E7" w:rsidRPr="002B5B8A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Она </w:t>
      </w:r>
      <w:r w:rsidRPr="002B5B8A">
        <w:rPr>
          <w:rStyle w:val="a4"/>
          <w:i w:val="0"/>
          <w:sz w:val="28"/>
          <w:szCs w:val="28"/>
        </w:rPr>
        <w:t>учит самостоятельно решать игровые задачи, находить лучший способ осуществления задуманного, пользоваться своими знаниями, выражать их словом</w:t>
      </w:r>
      <w:r w:rsidRPr="002B5B8A">
        <w:rPr>
          <w:sz w:val="28"/>
          <w:szCs w:val="28"/>
        </w:rPr>
        <w:t xml:space="preserve">. </w:t>
      </w:r>
      <w:r w:rsidRPr="002B5B8A">
        <w:rPr>
          <w:rStyle w:val="a5"/>
          <w:b w:val="0"/>
          <w:sz w:val="28"/>
          <w:szCs w:val="28"/>
        </w:rPr>
        <w:t>Таким образом, игровая деятельность является актуальной проблемой процесса обучения</w:t>
      </w:r>
      <w:r w:rsidR="009C013B" w:rsidRPr="002B5B8A">
        <w:rPr>
          <w:sz w:val="28"/>
          <w:szCs w:val="28"/>
        </w:rPr>
        <w:t>.</w:t>
      </w:r>
      <w:r w:rsidRPr="002B5B8A">
        <w:rPr>
          <w:sz w:val="28"/>
          <w:szCs w:val="28"/>
        </w:rPr>
        <w:t>" Мне кажется, что всё это подчёркивает необходимость использования игровой деятельности в процессе обучения на уроках технологии.</w:t>
      </w:r>
    </w:p>
    <w:p w:rsidR="00B538E7" w:rsidRPr="002B5B8A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Цель работы: раскрыть методику игровой деятельности в процессе обучения. </w:t>
      </w:r>
    </w:p>
    <w:p w:rsidR="004B7309" w:rsidRPr="002B5B8A" w:rsidRDefault="00B538E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Задачи: определить назначение игровой деятельности в учебном процессе, методику организации игровой деятельности на уроке. Установить, как часто используются игры в организации учебного процесса и насколько это эффективно. Вышеуказанные задачи определили круг методов педагогического исследования: беседа, анкетирование, наблюдение. Игре приписывают самые разные разнообразные функции, как </w:t>
      </w:r>
      <w:r w:rsidR="004B7309" w:rsidRPr="002B5B8A">
        <w:rPr>
          <w:sz w:val="28"/>
          <w:szCs w:val="28"/>
        </w:rPr>
        <w:t xml:space="preserve">чисто образовательные, так и воспитательные, поэтому возникает необходимость более точно определить влияние игры на развитие ученика и найти ее место в системе образования и воспитания. Наиболее точно определить те стороны психического развития и формирования личности ребенка, которые по преимуществу развиваются в игре или испытывают лишь ограниченное воздействие в других видах деятельности. </w:t>
      </w:r>
    </w:p>
    <w:p w:rsidR="004B7309" w:rsidRPr="002B5B8A" w:rsidRDefault="004B7309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Исследование значения игры для психического развития и формирования личности очень затруднено. Здесь невозможен чистый эксперимент просто потому, что нельзя изъять игровую деятельность из жизни детей и посмотреть, как при этом будет идти процесс развития. Главнейшим является з</w:t>
      </w:r>
      <w:r w:rsidR="002B5B8A" w:rsidRPr="002B5B8A">
        <w:rPr>
          <w:sz w:val="28"/>
          <w:szCs w:val="28"/>
        </w:rPr>
        <w:t xml:space="preserve">начение игры </w:t>
      </w:r>
      <w:r w:rsidR="002B5B8A" w:rsidRPr="002B5B8A">
        <w:rPr>
          <w:sz w:val="28"/>
          <w:szCs w:val="28"/>
        </w:rPr>
        <w:lastRenderedPageBreak/>
        <w:t>для мотивационно–</w:t>
      </w:r>
      <w:proofErr w:type="spellStart"/>
      <w:r w:rsidRPr="002B5B8A">
        <w:rPr>
          <w:sz w:val="28"/>
          <w:szCs w:val="28"/>
        </w:rPr>
        <w:t>потребностной</w:t>
      </w:r>
      <w:proofErr w:type="spellEnd"/>
      <w:r w:rsidRPr="002B5B8A">
        <w:rPr>
          <w:sz w:val="28"/>
          <w:szCs w:val="28"/>
        </w:rPr>
        <w:t xml:space="preserve"> сферы ребенка. Согласно работам Д.Б.</w:t>
      </w:r>
      <w:r w:rsidR="002B5B8A" w:rsidRPr="002B5B8A">
        <w:rPr>
          <w:sz w:val="28"/>
          <w:szCs w:val="28"/>
        </w:rPr>
        <w:t xml:space="preserve"> </w:t>
      </w:r>
      <w:proofErr w:type="spellStart"/>
      <w:r w:rsidRPr="002B5B8A">
        <w:rPr>
          <w:sz w:val="28"/>
          <w:szCs w:val="28"/>
        </w:rPr>
        <w:t>Эльконина</w:t>
      </w:r>
      <w:proofErr w:type="spellEnd"/>
      <w:r w:rsidRPr="002B5B8A">
        <w:rPr>
          <w:sz w:val="28"/>
          <w:szCs w:val="28"/>
        </w:rPr>
        <w:t xml:space="preserve"> проблема мотивов и потребностей выдвигается на первый план. Указание на мотивы является недостаточным, необходимо найти тот психический механизм, через который мотивы могут оказывать воздействие.</w:t>
      </w:r>
    </w:p>
    <w:p w:rsidR="004B7309" w:rsidRPr="002B5B8A" w:rsidRDefault="004B7309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Игра имеет значение и для формирования дружного коллектива, и для формирования самостоятельности, и для формирования положительного отношения к труду. Все эти воспитательные эффекты опираются на то влияние, которое оказывает на психическое развитие ребенка, на становление его личности. Процесс игры позволяет формировать качества активного участника игрового процесса, учится находить и принимать решения. Развивать способности, которые могут быть обнаружены в других условиях и ситуациях, учиться сознательности, неординарности поведения, умению адаптироваться в имеющихся условиях, заданных игрой. Учиться умению общаться, установлению контактов, получать удовольствия от общения с партнерами, учиться создавать особую эмоциональную среду, привлекательную для учащихся. Несмотря на общее признание положительного влияния игр на развитие познавательной активности и самостоятельности учащихся, они не нашли еще достаточно глубокого и основательного решения в методиках преподавания предметов. Большинство учителей, методистов игру, которая проводится в процессе обучения, называют дидактической. </w:t>
      </w:r>
    </w:p>
    <w:p w:rsidR="000A5537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Технология игровых форм обучения нацелена на то, чтобы обучить обучающихся осознавать мотивы своего учения, своего поведения в игре и в жизни. Формировать цели и программы собственной, как правило, глубоко скрытой в обычной обстановке, самостоятельной деятельности и предвидеть её ближайшие результаты.</w:t>
      </w:r>
    </w:p>
    <w:p w:rsidR="000A5537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На мой взгляд, применительно к Технологии, целесообразнее использовать индивидуальные, парные и групповые игры. По образовательным задачам, по форме проведения, по типам хотелось бы выделить:</w:t>
      </w:r>
    </w:p>
    <w:p w:rsidR="000A5537" w:rsidRPr="002B5B8A" w:rsidRDefault="002B5B8A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Уроки</w:t>
      </w:r>
      <w:r w:rsidR="000A5537" w:rsidRPr="002B5B8A">
        <w:rPr>
          <w:rStyle w:val="a4"/>
          <w:i w:val="0"/>
          <w:sz w:val="28"/>
          <w:szCs w:val="28"/>
        </w:rPr>
        <w:t>-упражнения -</w:t>
      </w:r>
      <w:r w:rsidR="000A5537" w:rsidRPr="002B5B8A">
        <w:rPr>
          <w:sz w:val="28"/>
          <w:szCs w:val="28"/>
        </w:rPr>
        <w:t xml:space="preserve">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</w:t>
      </w:r>
      <w:r w:rsidRPr="002B5B8A">
        <w:rPr>
          <w:sz w:val="28"/>
          <w:szCs w:val="28"/>
        </w:rPr>
        <w:t>акрепления учебного материала, </w:t>
      </w:r>
      <w:r w:rsidR="000A5537" w:rsidRPr="002B5B8A">
        <w:rPr>
          <w:sz w:val="28"/>
          <w:szCs w:val="28"/>
        </w:rPr>
        <w:t>применения его в новых ситуациях (викторины, кроссворды, ребусы, чайнворды, шарады, головоломки, загадки).</w:t>
      </w:r>
    </w:p>
    <w:p w:rsidR="000A5537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rStyle w:val="a4"/>
          <w:i w:val="0"/>
          <w:sz w:val="28"/>
          <w:szCs w:val="28"/>
        </w:rPr>
        <w:t>Игра-путешествие</w:t>
      </w:r>
      <w:r w:rsidRPr="002B5B8A">
        <w:rPr>
          <w:sz w:val="28"/>
          <w:szCs w:val="28"/>
        </w:rPr>
        <w:t xml:space="preserve"> - служит целям углубления, осмысления и закрепления учебного материала (активизация учащихся выражается в устных рассказах, вопросах, ответах в их личных переживаниях и суждениях).</w:t>
      </w:r>
    </w:p>
    <w:p w:rsidR="000A5537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rStyle w:val="a4"/>
          <w:i w:val="0"/>
          <w:sz w:val="28"/>
          <w:szCs w:val="28"/>
        </w:rPr>
        <w:t>Сюжетная (ролевая) игра</w:t>
      </w:r>
      <w:r w:rsidRPr="002B5B8A">
        <w:rPr>
          <w:sz w:val="28"/>
          <w:szCs w:val="28"/>
        </w:rPr>
        <w:t xml:space="preserve"> - инсценирует условия воображаемой ситуации, где учащиеся играют определённые роли. Это один из приёмов экспериментального обучения, который помогает ученику справляться с неопределённостью и жизненными непростыми ситуациями: помогает ученику выразить скрытые чувства, пр</w:t>
      </w:r>
      <w:r w:rsidR="002B5B8A" w:rsidRPr="002B5B8A">
        <w:rPr>
          <w:sz w:val="28"/>
          <w:szCs w:val="28"/>
        </w:rPr>
        <w:t>оникнуться чувствами окружающих</w:t>
      </w:r>
      <w:r w:rsidRPr="002B5B8A">
        <w:rPr>
          <w:sz w:val="28"/>
          <w:szCs w:val="28"/>
        </w:rPr>
        <w:t xml:space="preserve"> и понять их мотивацию, учит контролировать чувства и эмоции, обеспечивает обратную связь, как ученику, так и учителю и др.</w:t>
      </w:r>
    </w:p>
    <w:p w:rsidR="000A5537" w:rsidRPr="002B5B8A" w:rsidRDefault="002B5B8A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Игра</w:t>
      </w:r>
      <w:r w:rsidR="000A5537" w:rsidRPr="002B5B8A">
        <w:rPr>
          <w:rStyle w:val="a4"/>
          <w:i w:val="0"/>
          <w:sz w:val="28"/>
          <w:szCs w:val="28"/>
        </w:rPr>
        <w:t>-соревнование</w:t>
      </w:r>
      <w:r w:rsidR="000A5537" w:rsidRPr="002B5B8A">
        <w:rPr>
          <w:sz w:val="28"/>
          <w:szCs w:val="28"/>
        </w:rPr>
        <w:t xml:space="preserve"> - наличие соревновательной борьбы и сотрудничества. Игра-соревнование позволяет учителю в зависимости от содержания материала </w:t>
      </w:r>
      <w:r w:rsidR="000A5537" w:rsidRPr="002B5B8A">
        <w:rPr>
          <w:sz w:val="28"/>
          <w:szCs w:val="28"/>
        </w:rPr>
        <w:lastRenderedPageBreak/>
        <w:t>вводить в игру не просто занимательный материал, но весьма сложные вопросы учебной программы (в этом её основная педагогическая ценность).</w:t>
      </w:r>
    </w:p>
    <w:p w:rsidR="000A5537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В реальной практике обучения технологии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др. педагогическими факторами.</w:t>
      </w:r>
    </w:p>
    <w:p w:rsidR="000A5537" w:rsidRPr="002B5B8A" w:rsidRDefault="00D41AE1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Очень важным </w:t>
      </w:r>
      <w:r w:rsidR="000A5537" w:rsidRPr="002B5B8A">
        <w:rPr>
          <w:sz w:val="28"/>
          <w:szCs w:val="28"/>
        </w:rPr>
        <w:t>для учителя является включение в урок активных методо</w:t>
      </w:r>
      <w:r w:rsidRPr="002B5B8A">
        <w:rPr>
          <w:sz w:val="28"/>
          <w:szCs w:val="28"/>
        </w:rPr>
        <w:t>в идентификации целей, ожиданий</w:t>
      </w:r>
      <w:r w:rsidR="000A5537" w:rsidRPr="002B5B8A">
        <w:rPr>
          <w:sz w:val="28"/>
          <w:szCs w:val="28"/>
        </w:rPr>
        <w:t>, опасений, которые позволяют эффективно провести выяснение ожиданий и опасений и постановку целей обучения</w:t>
      </w:r>
      <w:r w:rsidR="002B5B8A" w:rsidRPr="002B5B8A">
        <w:rPr>
          <w:sz w:val="28"/>
          <w:szCs w:val="28"/>
        </w:rPr>
        <w:t>,</w:t>
      </w:r>
      <w:r w:rsidR="000A5537" w:rsidRPr="002B5B8A">
        <w:rPr>
          <w:sz w:val="28"/>
          <w:szCs w:val="28"/>
        </w:rPr>
        <w:t xml:space="preserve"> позволяют учителю </w:t>
      </w:r>
      <w:r w:rsidR="000A5537" w:rsidRPr="002B5B8A">
        <w:rPr>
          <w:rStyle w:val="a5"/>
          <w:b w:val="0"/>
          <w:sz w:val="28"/>
          <w:szCs w:val="28"/>
        </w:rPr>
        <w:t>лучше понять класс и каждого обучающегося</w:t>
      </w:r>
      <w:r w:rsidR="000A5537" w:rsidRPr="002B5B8A">
        <w:rPr>
          <w:sz w:val="28"/>
          <w:szCs w:val="28"/>
        </w:rPr>
        <w:t xml:space="preserve">, а </w:t>
      </w:r>
      <w:r w:rsidR="000A5537" w:rsidRPr="002B5B8A">
        <w:rPr>
          <w:rStyle w:val="a5"/>
          <w:b w:val="0"/>
          <w:sz w:val="28"/>
          <w:szCs w:val="28"/>
        </w:rPr>
        <w:t>полученные материалы в дальнейшем использовать для осуществления личностно-ориентированного подхода к ученикам.</w:t>
      </w:r>
    </w:p>
    <w:p w:rsidR="004870C6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Таким образом, технологией учебных игр является практическое осуществление педагогической теории и получение в педагогическом процессе заранее намеченных результатов.</w:t>
      </w:r>
    </w:p>
    <w:p w:rsidR="004870C6" w:rsidRPr="002B5B8A" w:rsidRDefault="004870C6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- </w:t>
      </w:r>
      <w:r w:rsidR="000A5537" w:rsidRPr="002B5B8A">
        <w:rPr>
          <w:sz w:val="28"/>
          <w:szCs w:val="28"/>
        </w:rPr>
        <w:t>Технология игры основана и отработана на базе широкого применения педагогических идей, принципов, п</w:t>
      </w:r>
      <w:r w:rsidRPr="002B5B8A">
        <w:rPr>
          <w:sz w:val="28"/>
          <w:szCs w:val="28"/>
        </w:rPr>
        <w:t>онятий, правил.</w:t>
      </w:r>
    </w:p>
    <w:p w:rsidR="004870C6" w:rsidRPr="002B5B8A" w:rsidRDefault="004870C6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- </w:t>
      </w:r>
      <w:r w:rsidR="000A5537" w:rsidRPr="002B5B8A">
        <w:rPr>
          <w:sz w:val="28"/>
          <w:szCs w:val="28"/>
        </w:rPr>
        <w:t>Специфической и непосредственной целью игровой технологии является спонтанно направленное развити</w:t>
      </w:r>
      <w:r w:rsidRPr="002B5B8A">
        <w:rPr>
          <w:sz w:val="28"/>
          <w:szCs w:val="28"/>
        </w:rPr>
        <w:t>е личности играющего школьника.</w:t>
      </w:r>
    </w:p>
    <w:p w:rsidR="00D41AE1" w:rsidRPr="002B5B8A" w:rsidRDefault="004870C6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- </w:t>
      </w:r>
      <w:r w:rsidR="000A5537" w:rsidRPr="002B5B8A">
        <w:rPr>
          <w:sz w:val="28"/>
          <w:szCs w:val="28"/>
        </w:rPr>
        <w:t>Это систематическое и последовательное воплощение на практике концепций инновационных процессов в образовании. Необходимо отметить, что</w:t>
      </w:r>
    </w:p>
    <w:p w:rsidR="00D41AE1" w:rsidRPr="002B5B8A" w:rsidRDefault="00D41AE1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-</w:t>
      </w:r>
      <w:r w:rsidR="004870C6" w:rsidRPr="002B5B8A">
        <w:rPr>
          <w:sz w:val="28"/>
          <w:szCs w:val="28"/>
        </w:rPr>
        <w:t xml:space="preserve"> </w:t>
      </w:r>
      <w:r w:rsidR="000A5537" w:rsidRPr="002B5B8A">
        <w:rPr>
          <w:sz w:val="28"/>
          <w:szCs w:val="28"/>
        </w:rPr>
        <w:t xml:space="preserve">учебная игра есть </w:t>
      </w:r>
      <w:r w:rsidR="000A5537" w:rsidRPr="002B5B8A">
        <w:rPr>
          <w:rStyle w:val="a4"/>
          <w:i w:val="0"/>
          <w:sz w:val="28"/>
          <w:szCs w:val="28"/>
        </w:rPr>
        <w:t>творческое повторение конкретной человеческой деятельности на глубоко личном уровне</w:t>
      </w:r>
      <w:r w:rsidR="000A5537" w:rsidRPr="002B5B8A">
        <w:rPr>
          <w:sz w:val="28"/>
          <w:szCs w:val="28"/>
        </w:rPr>
        <w:t xml:space="preserve"> с элементами оригинальной новизны, полезности и значимости в условиях самостоятельности или соревнования с соперником;</w:t>
      </w:r>
    </w:p>
    <w:p w:rsidR="00D41AE1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- в процессе игры </w:t>
      </w:r>
      <w:r w:rsidRPr="002B5B8A">
        <w:rPr>
          <w:rStyle w:val="a4"/>
          <w:i w:val="0"/>
          <w:sz w:val="28"/>
          <w:szCs w:val="28"/>
        </w:rPr>
        <w:t>срабатывает ассоциативная, механическая, зрительная и другие виды памяти по запросам игровой ситуации</w:t>
      </w:r>
      <w:r w:rsidRPr="002B5B8A">
        <w:rPr>
          <w:sz w:val="28"/>
          <w:szCs w:val="28"/>
        </w:rPr>
        <w:t xml:space="preserve">, а не по требованию учителя; </w:t>
      </w:r>
    </w:p>
    <w:p w:rsidR="00D41AE1" w:rsidRPr="002B5B8A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- игра на уроке является </w:t>
      </w:r>
      <w:r w:rsidRPr="002B5B8A">
        <w:rPr>
          <w:rStyle w:val="a4"/>
          <w:i w:val="0"/>
          <w:sz w:val="28"/>
          <w:szCs w:val="28"/>
        </w:rPr>
        <w:t>комплексным носителем информации</w:t>
      </w:r>
      <w:r w:rsidRPr="002B5B8A">
        <w:rPr>
          <w:sz w:val="28"/>
          <w:szCs w:val="28"/>
        </w:rPr>
        <w:t>.</w:t>
      </w:r>
      <w:r w:rsidR="004870C6" w:rsidRPr="002B5B8A">
        <w:rPr>
          <w:sz w:val="28"/>
          <w:szCs w:val="28"/>
        </w:rPr>
        <w:t xml:space="preserve"> </w:t>
      </w:r>
    </w:p>
    <w:p w:rsidR="00E6342E" w:rsidRDefault="000A5537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Педагогической аксиомой является положение, согласно которому </w:t>
      </w:r>
      <w:r w:rsidRPr="002B5B8A">
        <w:rPr>
          <w:rStyle w:val="a5"/>
          <w:b w:val="0"/>
          <w:sz w:val="28"/>
          <w:szCs w:val="28"/>
        </w:rPr>
        <w:t>к развитию интеллектуальных способностей, самостоятельности и инициативности, деловитости и ответственности школьников может привести только представление им подлинной свободы в общении.</w:t>
      </w:r>
      <w:r w:rsidRPr="002B5B8A">
        <w:rPr>
          <w:sz w:val="28"/>
          <w:szCs w:val="28"/>
        </w:rPr>
        <w:t xml:space="preserve"> Вовлечение их в такую деятельность, в которой они не только поняли и проверили бы то, что им предлагают в качестве объекта усвоения, но и на деле убедились в том, что их успехи в саморазвитии, их судьба как специалиста в изначальной степени зависит от их собственных усилий и решений.</w:t>
      </w:r>
    </w:p>
    <w:p w:rsidR="002B5B8A" w:rsidRPr="00B40FBD" w:rsidRDefault="002B5B8A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342E" w:rsidRPr="00B40FBD" w:rsidRDefault="002B5B8A" w:rsidP="002B5B8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6342E" w:rsidRPr="00B40FBD" w:rsidRDefault="00E6342E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1. Активные методы и инновации в учебном процессе. – М., 1998. </w:t>
      </w:r>
    </w:p>
    <w:p w:rsidR="00E6342E" w:rsidRPr="00B40FBD" w:rsidRDefault="00E6342E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2. Панина Т.С. Современные способы активизации обучения / Т. С. Панина, Л. Н. Вавилова. – Москва: Академия, 2008. </w:t>
      </w:r>
    </w:p>
    <w:p w:rsidR="00E6342E" w:rsidRPr="00B40FBD" w:rsidRDefault="00E6342E" w:rsidP="00B40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FBD">
        <w:rPr>
          <w:sz w:val="28"/>
          <w:szCs w:val="28"/>
        </w:rPr>
        <w:t>3. Панфилова А.П. Инновационные педагогические технологии: Активное обучение / А. П. Панфилова. – Москва: Академия, 2009</w:t>
      </w:r>
    </w:p>
    <w:sectPr w:rsidR="00E6342E" w:rsidRPr="00B40FBD" w:rsidSect="00B40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C"/>
    <w:rsid w:val="000A5537"/>
    <w:rsid w:val="0016252D"/>
    <w:rsid w:val="00235251"/>
    <w:rsid w:val="00267B61"/>
    <w:rsid w:val="002B5B8A"/>
    <w:rsid w:val="0036362D"/>
    <w:rsid w:val="004870C6"/>
    <w:rsid w:val="004B7309"/>
    <w:rsid w:val="004D172C"/>
    <w:rsid w:val="005658CD"/>
    <w:rsid w:val="005A6EDD"/>
    <w:rsid w:val="008A682F"/>
    <w:rsid w:val="00907FBE"/>
    <w:rsid w:val="009C013B"/>
    <w:rsid w:val="00B40FBD"/>
    <w:rsid w:val="00B538E7"/>
    <w:rsid w:val="00D41AE1"/>
    <w:rsid w:val="00D42DB6"/>
    <w:rsid w:val="00D93872"/>
    <w:rsid w:val="00E6342E"/>
    <w:rsid w:val="00E86E04"/>
    <w:rsid w:val="00F156E6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60BC"/>
  <w15:docId w15:val="{A516521F-F064-4A9D-B179-8742B2C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7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D172C"/>
    <w:rPr>
      <w:i/>
      <w:iCs/>
    </w:rPr>
  </w:style>
  <w:style w:type="character" w:styleId="a5">
    <w:name w:val="Strong"/>
    <w:basedOn w:val="a0"/>
    <w:uiPriority w:val="22"/>
    <w:qFormat/>
    <w:rsid w:val="000A5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Учитель</cp:lastModifiedBy>
  <cp:revision>3</cp:revision>
  <dcterms:created xsi:type="dcterms:W3CDTF">2024-02-02T06:39:00Z</dcterms:created>
  <dcterms:modified xsi:type="dcterms:W3CDTF">2024-02-05T05:34:00Z</dcterms:modified>
</cp:coreProperties>
</file>